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A3" w:rsidRDefault="001530A3" w:rsidP="001530A3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сообщение </w:t>
      </w:r>
    </w:p>
    <w:p w:rsidR="001530A3" w:rsidRDefault="001530A3" w:rsidP="001530A3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Территориальной избирательной комиссии № 21</w:t>
      </w:r>
      <w:r>
        <w:rPr>
          <w:rFonts w:ascii="Times New Roman" w:hAnsi="Times New Roman"/>
          <w:b/>
          <w:sz w:val="28"/>
          <w:szCs w:val="28"/>
        </w:rPr>
        <w:t xml:space="preserve"> о приеме предложений по кандидатурам членов участковой избирательной комиссии с правом решающего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голоса избирательного участка № 895 (в резерв состава участковой избирательной комиссии)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23FC" w:rsidRPr="001530A3" w:rsidRDefault="001223FC" w:rsidP="001223FC">
      <w:pPr>
        <w:rPr>
          <w:rFonts w:ascii="Times New Roman Полужирный" w:hAnsi="Times New Roman Полужирный"/>
          <w:b/>
          <w:bCs/>
          <w:caps/>
          <w:szCs w:val="28"/>
        </w:rPr>
      </w:pPr>
    </w:p>
    <w:p w:rsidR="00E15F6C" w:rsidRDefault="00E15F6C" w:rsidP="001223FC">
      <w:pPr>
        <w:spacing w:line="360" w:lineRule="auto"/>
        <w:ind w:firstLine="426"/>
        <w:jc w:val="both"/>
        <w:rPr>
          <w:szCs w:val="28"/>
          <w:lang w:eastAsia="en-US"/>
        </w:rPr>
      </w:pPr>
      <w:proofErr w:type="gramStart"/>
      <w:r w:rsidRPr="00E15F6C">
        <w:rPr>
          <w:szCs w:val="28"/>
          <w:lang w:eastAsia="en-US"/>
        </w:rPr>
        <w:t xml:space="preserve">Руководствуясь пунктами 4 и 5.1 статьи 27 Федерального закона </w:t>
      </w:r>
      <w:r>
        <w:rPr>
          <w:szCs w:val="28"/>
          <w:lang w:eastAsia="en-US"/>
        </w:rPr>
        <w:br/>
      </w:r>
      <w:r w:rsidRPr="00E15F6C">
        <w:rPr>
          <w:szCs w:val="28"/>
          <w:lang w:eastAsia="en-US"/>
        </w:rPr>
        <w:t>от 12</w:t>
      </w:r>
      <w:r>
        <w:rPr>
          <w:szCs w:val="28"/>
          <w:lang w:eastAsia="en-US"/>
        </w:rPr>
        <w:t xml:space="preserve"> июня </w:t>
      </w:r>
      <w:r w:rsidRPr="00E15F6C">
        <w:rPr>
          <w:szCs w:val="28"/>
          <w:lang w:eastAsia="en-US"/>
        </w:rPr>
        <w:t>2002</w:t>
      </w:r>
      <w:r>
        <w:rPr>
          <w:szCs w:val="28"/>
          <w:lang w:eastAsia="en-US"/>
        </w:rPr>
        <w:t xml:space="preserve"> года</w:t>
      </w:r>
      <w:r w:rsidRPr="00E15F6C">
        <w:rPr>
          <w:szCs w:val="28"/>
          <w:lang w:eastAsia="en-US"/>
        </w:rPr>
        <w:t xml:space="preserve"> 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№ </w:t>
      </w:r>
      <w:r>
        <w:rPr>
          <w:szCs w:val="28"/>
          <w:lang w:eastAsia="en-US"/>
        </w:rPr>
        <w:t>21</w:t>
      </w:r>
      <w:r w:rsidRPr="00E15F6C">
        <w:rPr>
          <w:szCs w:val="28"/>
          <w:lang w:eastAsia="en-US"/>
        </w:rPr>
        <w:t xml:space="preserve"> объявляет прием предложений по кандидатурам для назначения членов участков</w:t>
      </w:r>
      <w:r w:rsidR="00173612">
        <w:rPr>
          <w:szCs w:val="28"/>
          <w:lang w:eastAsia="en-US"/>
        </w:rPr>
        <w:t>ой</w:t>
      </w:r>
      <w:r w:rsidRPr="00E15F6C">
        <w:rPr>
          <w:szCs w:val="28"/>
          <w:lang w:eastAsia="en-US"/>
        </w:rPr>
        <w:t xml:space="preserve"> избирательн</w:t>
      </w:r>
      <w:r w:rsidR="00173612">
        <w:rPr>
          <w:szCs w:val="28"/>
          <w:lang w:eastAsia="en-US"/>
        </w:rPr>
        <w:t>ой</w:t>
      </w:r>
      <w:r w:rsidRPr="00E15F6C">
        <w:rPr>
          <w:szCs w:val="28"/>
          <w:lang w:eastAsia="en-US"/>
        </w:rPr>
        <w:t xml:space="preserve"> комисси</w:t>
      </w:r>
      <w:r w:rsidR="00173612">
        <w:rPr>
          <w:szCs w:val="28"/>
          <w:lang w:eastAsia="en-US"/>
        </w:rPr>
        <w:t>и</w:t>
      </w:r>
      <w:r w:rsidRPr="00E15F6C">
        <w:rPr>
          <w:szCs w:val="28"/>
          <w:lang w:eastAsia="en-US"/>
        </w:rPr>
        <w:t xml:space="preserve"> с правом решающего голоса избирательн</w:t>
      </w:r>
      <w:r w:rsidR="00173612">
        <w:rPr>
          <w:szCs w:val="28"/>
          <w:lang w:eastAsia="en-US"/>
        </w:rPr>
        <w:t>ого</w:t>
      </w:r>
      <w:r w:rsidRPr="00E15F6C">
        <w:rPr>
          <w:szCs w:val="28"/>
          <w:lang w:eastAsia="en-US"/>
        </w:rPr>
        <w:t xml:space="preserve"> участк</w:t>
      </w:r>
      <w:r w:rsidR="00173612">
        <w:rPr>
          <w:szCs w:val="28"/>
          <w:lang w:eastAsia="en-US"/>
        </w:rPr>
        <w:t>а</w:t>
      </w:r>
      <w:r w:rsidRPr="00E15F6C">
        <w:rPr>
          <w:szCs w:val="28"/>
          <w:lang w:eastAsia="en-US"/>
        </w:rPr>
        <w:t xml:space="preserve"> №</w:t>
      </w:r>
      <w:r w:rsidR="00173612">
        <w:rPr>
          <w:szCs w:val="28"/>
          <w:lang w:eastAsia="en-US"/>
        </w:rPr>
        <w:t>895</w:t>
      </w:r>
      <w:r>
        <w:rPr>
          <w:szCs w:val="28"/>
          <w:lang w:eastAsia="en-US"/>
        </w:rPr>
        <w:t>.</w:t>
      </w:r>
      <w:proofErr w:type="gramEnd"/>
    </w:p>
    <w:p w:rsidR="00E15F6C" w:rsidRPr="00931B3A" w:rsidRDefault="00E15F6C" w:rsidP="001223FC">
      <w:pPr>
        <w:pStyle w:val="af"/>
        <w:ind w:firstLine="426"/>
        <w:rPr>
          <w:lang w:val="ru-RU"/>
        </w:rPr>
      </w:pPr>
      <w:r w:rsidRPr="00931B3A">
        <w:rPr>
          <w:lang w:val="ru-RU"/>
        </w:rPr>
        <w:t>Прием документов осуществляется в течение 30 дней со дня опубликования настоящего сообщения</w:t>
      </w:r>
      <w:r>
        <w:rPr>
          <w:lang w:val="ru-RU"/>
        </w:rPr>
        <w:t xml:space="preserve"> </w:t>
      </w:r>
      <w:r w:rsidRPr="00E15F6C">
        <w:rPr>
          <w:szCs w:val="28"/>
          <w:lang w:val="ru-RU"/>
        </w:rPr>
        <w:t xml:space="preserve">по рабочим дням с понедельника по </w:t>
      </w:r>
      <w:r w:rsidRPr="00931B3A">
        <w:rPr>
          <w:lang w:val="ru-RU"/>
        </w:rPr>
        <w:t>четверг с 14</w:t>
      </w:r>
      <w:r>
        <w:rPr>
          <w:lang w:val="ru-RU"/>
        </w:rPr>
        <w:t>.</w:t>
      </w:r>
      <w:r w:rsidRPr="00931B3A">
        <w:rPr>
          <w:lang w:val="ru-RU"/>
        </w:rPr>
        <w:t>00 до 1</w:t>
      </w:r>
      <w:r w:rsidR="00173612">
        <w:rPr>
          <w:lang w:val="ru-RU"/>
        </w:rPr>
        <w:t>7</w:t>
      </w:r>
      <w:r>
        <w:rPr>
          <w:lang w:val="ru-RU"/>
        </w:rPr>
        <w:t>.</w:t>
      </w:r>
      <w:r w:rsidRPr="00931B3A">
        <w:rPr>
          <w:lang w:val="ru-RU"/>
        </w:rPr>
        <w:t xml:space="preserve">00, </w:t>
      </w:r>
      <w:r>
        <w:rPr>
          <w:lang w:val="ru-RU"/>
        </w:rPr>
        <w:t xml:space="preserve">в </w:t>
      </w:r>
      <w:r w:rsidRPr="00931B3A">
        <w:rPr>
          <w:lang w:val="ru-RU"/>
        </w:rPr>
        <w:t>пятниц</w:t>
      </w:r>
      <w:r>
        <w:rPr>
          <w:lang w:val="ru-RU"/>
        </w:rPr>
        <w:t>у</w:t>
      </w:r>
      <w:r w:rsidRPr="00931B3A">
        <w:rPr>
          <w:lang w:val="ru-RU"/>
        </w:rPr>
        <w:t xml:space="preserve"> с 14:00 до 1</w:t>
      </w:r>
      <w:r w:rsidR="00173612">
        <w:rPr>
          <w:lang w:val="ru-RU"/>
        </w:rPr>
        <w:t>6</w:t>
      </w:r>
      <w:r w:rsidRPr="00931B3A">
        <w:rPr>
          <w:lang w:val="ru-RU"/>
        </w:rPr>
        <w:t xml:space="preserve">:00, по адресу: </w:t>
      </w:r>
      <w:r w:rsidR="00710FE8">
        <w:rPr>
          <w:lang w:val="ru-RU"/>
        </w:rPr>
        <w:br/>
      </w:r>
      <w:r>
        <w:rPr>
          <w:lang w:val="ru-RU"/>
        </w:rPr>
        <w:t>Санкт-Петербург, г. Колпино</w:t>
      </w:r>
      <w:r w:rsidRPr="00931B3A">
        <w:rPr>
          <w:lang w:val="ru-RU"/>
        </w:rPr>
        <w:t xml:space="preserve">, </w:t>
      </w:r>
      <w:r>
        <w:rPr>
          <w:lang w:val="ru-RU"/>
        </w:rPr>
        <w:t>бульвар Победы, д. 1, каб. 33</w:t>
      </w:r>
      <w:r w:rsidRPr="00931B3A">
        <w:rPr>
          <w:lang w:val="ru-RU"/>
        </w:rPr>
        <w:t>.</w:t>
      </w:r>
    </w:p>
    <w:p w:rsidR="00E15F6C" w:rsidRPr="001223FC" w:rsidRDefault="00E15F6C" w:rsidP="001223FC">
      <w:pPr>
        <w:pStyle w:val="af"/>
        <w:ind w:firstLine="426"/>
        <w:rPr>
          <w:lang w:val="ru-RU"/>
        </w:rPr>
      </w:pPr>
      <w:r w:rsidRPr="00F6551A">
        <w:rPr>
          <w:lang w:val="ru-RU"/>
        </w:rPr>
        <w:t>При внесении предложений по кандидатурам для назначения членов участков</w:t>
      </w:r>
      <w:r w:rsidR="00173612" w:rsidRPr="00F6551A">
        <w:rPr>
          <w:lang w:val="ru-RU"/>
        </w:rPr>
        <w:t>ой</w:t>
      </w:r>
      <w:r w:rsidRPr="00F6551A">
        <w:rPr>
          <w:lang w:val="ru-RU"/>
        </w:rPr>
        <w:t xml:space="preserve"> избирательн</w:t>
      </w:r>
      <w:r w:rsidR="00173612" w:rsidRPr="00F6551A">
        <w:rPr>
          <w:lang w:val="ru-RU"/>
        </w:rPr>
        <w:t>ой</w:t>
      </w:r>
      <w:r w:rsidRPr="00F6551A">
        <w:rPr>
          <w:lang w:val="ru-RU"/>
        </w:rPr>
        <w:t xml:space="preserve"> комисси</w:t>
      </w:r>
      <w:r w:rsidR="00173612" w:rsidRPr="00F6551A">
        <w:rPr>
          <w:lang w:val="ru-RU"/>
        </w:rPr>
        <w:t>и</w:t>
      </w:r>
      <w:r w:rsidRPr="00F6551A">
        <w:rPr>
          <w:lang w:val="ru-RU"/>
        </w:rPr>
        <w:t xml:space="preserve"> с правом решающего голоса </w:t>
      </w:r>
      <w:hyperlink r:id="rId9" w:history="1">
        <w:r w:rsidR="00173612" w:rsidRPr="00F6551A">
          <w:rPr>
            <w:rStyle w:val="af1"/>
            <w:color w:val="auto"/>
            <w:u w:val="none"/>
            <w:lang w:val="ru-RU"/>
          </w:rPr>
          <w:t>(в резерв состава участковой избирательной комиссии)</w:t>
        </w:r>
      </w:hyperlink>
      <w:r w:rsidRPr="00F6551A">
        <w:rPr>
          <w:lang w:val="ru-RU"/>
        </w:rPr>
        <w:t xml:space="preserve"> необходимо представить документы, перечень которых определен Методическими рекомендациями о порядке формирования территориальных, окружных и участковых избирательных комиссий, утвержденными </w:t>
      </w:r>
      <w:r w:rsidR="00F6551A">
        <w:rPr>
          <w:lang w:val="ru-RU"/>
        </w:rPr>
        <w:t>п</w:t>
      </w:r>
      <w:r w:rsidRPr="00F6551A">
        <w:rPr>
          <w:lang w:val="ru-RU"/>
        </w:rPr>
        <w:t xml:space="preserve">остановлением </w:t>
      </w:r>
      <w:r w:rsidRPr="00F6551A">
        <w:rPr>
          <w:szCs w:val="28"/>
          <w:lang w:val="ru-RU"/>
        </w:rPr>
        <w:t xml:space="preserve">Центральной </w:t>
      </w:r>
      <w:r w:rsidRPr="001223FC">
        <w:rPr>
          <w:lang w:val="ru-RU"/>
        </w:rPr>
        <w:t>избирательной комиссии Российской Федерации от 15.03.2023 № 111/863-8.</w:t>
      </w:r>
    </w:p>
    <w:p w:rsidR="001223FC" w:rsidRPr="001223FC" w:rsidRDefault="001223FC" w:rsidP="001223FC">
      <w:pPr>
        <w:pStyle w:val="af"/>
        <w:ind w:firstLine="426"/>
        <w:rPr>
          <w:lang w:val="ru-RU"/>
        </w:rPr>
      </w:pPr>
      <w:r w:rsidRPr="001223FC">
        <w:rPr>
          <w:lang w:val="ru-RU"/>
        </w:rPr>
        <w:t>Заседание Комиссии по формир</w:t>
      </w:r>
      <w:r>
        <w:rPr>
          <w:lang w:val="ru-RU"/>
        </w:rPr>
        <w:t xml:space="preserve">ованию участковой избирательной </w:t>
      </w:r>
      <w:r w:rsidRPr="001223FC">
        <w:rPr>
          <w:lang w:val="ru-RU"/>
        </w:rPr>
        <w:t>комиссии состоится по адресу ее местона</w:t>
      </w:r>
      <w:r>
        <w:rPr>
          <w:lang w:val="ru-RU"/>
        </w:rPr>
        <w:t xml:space="preserve">хождения в сроки, установленные  </w:t>
      </w:r>
      <w:r w:rsidRPr="001223FC">
        <w:rPr>
          <w:lang w:val="ru-RU"/>
        </w:rPr>
        <w:t>Федеральным законом.</w:t>
      </w:r>
    </w:p>
    <w:p w:rsidR="00173612" w:rsidRDefault="00E15F6C" w:rsidP="001223FC">
      <w:pPr>
        <w:spacing w:line="360" w:lineRule="auto"/>
        <w:ind w:firstLine="426"/>
        <w:jc w:val="both"/>
        <w:rPr>
          <w:szCs w:val="28"/>
        </w:rPr>
      </w:pPr>
      <w:r w:rsidRPr="00C037E0">
        <w:rPr>
          <w:szCs w:val="28"/>
        </w:rPr>
        <w:t>Информацию можно уточнить</w:t>
      </w:r>
      <w:r>
        <w:rPr>
          <w:szCs w:val="28"/>
        </w:rPr>
        <w:t>:</w:t>
      </w:r>
      <w:r w:rsidRPr="00C037E0">
        <w:rPr>
          <w:szCs w:val="28"/>
        </w:rPr>
        <w:t xml:space="preserve"> по телефону: 8(812) </w:t>
      </w:r>
      <w:r>
        <w:t>576-96-19</w:t>
      </w:r>
      <w:r>
        <w:rPr>
          <w:szCs w:val="28"/>
        </w:rPr>
        <w:t xml:space="preserve"> </w:t>
      </w:r>
      <w:r>
        <w:rPr>
          <w:szCs w:val="28"/>
        </w:rPr>
        <w:br/>
        <w:t xml:space="preserve">или на официальном сайте Комиссии в информационно-телекоммуникационной сети Интернет </w:t>
      </w:r>
      <w:hyperlink r:id="rId10" w:history="1">
        <w:r w:rsidR="00173612" w:rsidRPr="00823384">
          <w:rPr>
            <w:rStyle w:val="af1"/>
            <w:szCs w:val="28"/>
            <w:lang w:val="en-US"/>
          </w:rPr>
          <w:t>https</w:t>
        </w:r>
        <w:r w:rsidR="00173612" w:rsidRPr="00823384">
          <w:rPr>
            <w:rStyle w:val="af1"/>
            <w:szCs w:val="28"/>
          </w:rPr>
          <w:t>://</w:t>
        </w:r>
        <w:proofErr w:type="spellStart"/>
        <w:r w:rsidR="00173612" w:rsidRPr="00823384">
          <w:rPr>
            <w:rStyle w:val="af1"/>
            <w:szCs w:val="28"/>
            <w:lang w:val="en-US"/>
          </w:rPr>
          <w:t>tik</w:t>
        </w:r>
        <w:proofErr w:type="spellEnd"/>
        <w:r w:rsidR="00173612" w:rsidRPr="00823384">
          <w:rPr>
            <w:rStyle w:val="af1"/>
            <w:szCs w:val="28"/>
          </w:rPr>
          <w:t>21.</w:t>
        </w:r>
        <w:proofErr w:type="spellStart"/>
        <w:r w:rsidR="00173612" w:rsidRPr="00823384">
          <w:rPr>
            <w:rStyle w:val="af1"/>
            <w:szCs w:val="28"/>
            <w:lang w:val="en-US"/>
          </w:rPr>
          <w:t>spbik</w:t>
        </w:r>
        <w:proofErr w:type="spellEnd"/>
        <w:r w:rsidR="00173612" w:rsidRPr="00823384">
          <w:rPr>
            <w:rStyle w:val="af1"/>
            <w:szCs w:val="28"/>
          </w:rPr>
          <w:t>.</w:t>
        </w:r>
        <w:proofErr w:type="spellStart"/>
        <w:r w:rsidR="00173612" w:rsidRPr="00823384">
          <w:rPr>
            <w:rStyle w:val="af1"/>
            <w:szCs w:val="28"/>
            <w:lang w:val="en-US"/>
          </w:rPr>
          <w:t>spb</w:t>
        </w:r>
        <w:proofErr w:type="spellEnd"/>
        <w:r w:rsidR="00173612" w:rsidRPr="00823384">
          <w:rPr>
            <w:rStyle w:val="af1"/>
            <w:szCs w:val="28"/>
          </w:rPr>
          <w:t>.</w:t>
        </w:r>
        <w:proofErr w:type="spellStart"/>
        <w:r w:rsidR="00173612" w:rsidRPr="00823384">
          <w:rPr>
            <w:rStyle w:val="af1"/>
            <w:szCs w:val="28"/>
            <w:lang w:val="en-US"/>
          </w:rPr>
          <w:t>ru</w:t>
        </w:r>
        <w:proofErr w:type="spellEnd"/>
      </w:hyperlink>
      <w:r w:rsidRPr="00002962">
        <w:rPr>
          <w:szCs w:val="28"/>
        </w:rPr>
        <w:t>.</w:t>
      </w:r>
    </w:p>
    <w:p w:rsidR="00E15F6C" w:rsidRPr="00C25A30" w:rsidRDefault="00E15F6C" w:rsidP="00173612">
      <w:pPr>
        <w:spacing w:line="360" w:lineRule="auto"/>
        <w:ind w:left="2831" w:firstLine="709"/>
        <w:jc w:val="both"/>
        <w:rPr>
          <w:szCs w:val="28"/>
        </w:rPr>
      </w:pPr>
      <w:r w:rsidRPr="00931B3A">
        <w:rPr>
          <w:szCs w:val="28"/>
        </w:rPr>
        <w:t>Территориальная избирательная комиссия № </w:t>
      </w:r>
      <w:r>
        <w:rPr>
          <w:szCs w:val="28"/>
        </w:rPr>
        <w:t>21</w:t>
      </w:r>
    </w:p>
    <w:sectPr w:rsidR="00E15F6C" w:rsidRPr="00C25A30" w:rsidSect="001223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31" w:right="851" w:bottom="28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BD" w:rsidRDefault="002A75BD" w:rsidP="00BA44A7">
      <w:r>
        <w:separator/>
      </w:r>
    </w:p>
  </w:endnote>
  <w:endnote w:type="continuationSeparator" w:id="0">
    <w:p w:rsidR="002A75BD" w:rsidRDefault="002A75BD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E6" w:rsidRDefault="002912DA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12DA" w:rsidRDefault="002912DA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DA" w:rsidRDefault="002912DA" w:rsidP="00591DB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DA" w:rsidRDefault="002912DA" w:rsidP="008E04BA">
    <w:pPr>
      <w:pStyle w:val="a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BD" w:rsidRDefault="002A75BD" w:rsidP="00BA44A7">
      <w:r>
        <w:separator/>
      </w:r>
    </w:p>
  </w:footnote>
  <w:footnote w:type="continuationSeparator" w:id="0">
    <w:p w:rsidR="002A75BD" w:rsidRDefault="002A75BD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E6" w:rsidRDefault="004C2FBF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1530A3">
      <w:rPr>
        <w:noProof/>
      </w:rPr>
      <w:t>2</w:t>
    </w:r>
    <w:r>
      <w:rPr>
        <w:noProof/>
      </w:rPr>
      <w:fldChar w:fldCharType="end"/>
    </w:r>
  </w:p>
  <w:p w:rsidR="002912DA" w:rsidRDefault="002912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6C" w:rsidRPr="001223FC" w:rsidRDefault="00E15F6C" w:rsidP="00E15F6C">
    <w:pPr>
      <w:spacing w:line="276" w:lineRule="auto"/>
      <w:ind w:left="5812"/>
      <w:jc w:val="left"/>
      <w:rPr>
        <w:sz w:val="24"/>
      </w:rPr>
    </w:pPr>
    <w:r w:rsidRPr="001223FC">
      <w:rPr>
        <w:sz w:val="22"/>
      </w:rPr>
      <w:t xml:space="preserve">Приложение </w:t>
    </w:r>
    <w:r w:rsidRPr="001223FC">
      <w:rPr>
        <w:sz w:val="22"/>
      </w:rPr>
      <w:br/>
      <w:t>к решению Территориальной избирательной комиссии № 21</w:t>
    </w:r>
    <w:r w:rsidRPr="001223FC">
      <w:rPr>
        <w:sz w:val="22"/>
      </w:rPr>
      <w:br/>
      <w:t xml:space="preserve">от </w:t>
    </w:r>
    <w:r w:rsidR="00173612" w:rsidRPr="001223FC">
      <w:rPr>
        <w:sz w:val="22"/>
      </w:rPr>
      <w:t>10 февраля 2025</w:t>
    </w:r>
    <w:r w:rsidRPr="001223FC">
      <w:rPr>
        <w:sz w:val="22"/>
      </w:rPr>
      <w:t xml:space="preserve"> года № </w:t>
    </w:r>
    <w:r w:rsidR="00173612" w:rsidRPr="001223FC">
      <w:rPr>
        <w:sz w:val="22"/>
      </w:rPr>
      <w:t>6</w:t>
    </w:r>
    <w:r w:rsidRPr="001223FC">
      <w:rPr>
        <w:sz w:val="22"/>
      </w:rPr>
      <w:t>7-1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9"/>
    <w:rsid w:val="000101B2"/>
    <w:rsid w:val="0001181F"/>
    <w:rsid w:val="00031A73"/>
    <w:rsid w:val="00041F70"/>
    <w:rsid w:val="000638B4"/>
    <w:rsid w:val="00074164"/>
    <w:rsid w:val="0009117E"/>
    <w:rsid w:val="000A12F4"/>
    <w:rsid w:val="000A4109"/>
    <w:rsid w:val="000B30C2"/>
    <w:rsid w:val="000C2B4D"/>
    <w:rsid w:val="000C4D08"/>
    <w:rsid w:val="000D3619"/>
    <w:rsid w:val="000D5236"/>
    <w:rsid w:val="000E4FE7"/>
    <w:rsid w:val="000E5015"/>
    <w:rsid w:val="000F1370"/>
    <w:rsid w:val="000F330D"/>
    <w:rsid w:val="000F5EAD"/>
    <w:rsid w:val="0010652A"/>
    <w:rsid w:val="00113EF6"/>
    <w:rsid w:val="001223FC"/>
    <w:rsid w:val="00132A2C"/>
    <w:rsid w:val="00136299"/>
    <w:rsid w:val="001530A3"/>
    <w:rsid w:val="001576DF"/>
    <w:rsid w:val="00163255"/>
    <w:rsid w:val="00170383"/>
    <w:rsid w:val="00173612"/>
    <w:rsid w:val="00175EC0"/>
    <w:rsid w:val="0019433B"/>
    <w:rsid w:val="001B364F"/>
    <w:rsid w:val="001C5406"/>
    <w:rsid w:val="001F4CED"/>
    <w:rsid w:val="001F7B3D"/>
    <w:rsid w:val="002030FE"/>
    <w:rsid w:val="0021023C"/>
    <w:rsid w:val="0021373E"/>
    <w:rsid w:val="002139F1"/>
    <w:rsid w:val="00220679"/>
    <w:rsid w:val="002479CF"/>
    <w:rsid w:val="00252BEA"/>
    <w:rsid w:val="00270826"/>
    <w:rsid w:val="00271AB1"/>
    <w:rsid w:val="00272017"/>
    <w:rsid w:val="0027734F"/>
    <w:rsid w:val="00280F06"/>
    <w:rsid w:val="00282986"/>
    <w:rsid w:val="00284634"/>
    <w:rsid w:val="002912DA"/>
    <w:rsid w:val="002A0001"/>
    <w:rsid w:val="002A14EF"/>
    <w:rsid w:val="002A75BD"/>
    <w:rsid w:val="002B419D"/>
    <w:rsid w:val="002C29DA"/>
    <w:rsid w:val="002C3716"/>
    <w:rsid w:val="002C7DA1"/>
    <w:rsid w:val="002D30C3"/>
    <w:rsid w:val="002D3E85"/>
    <w:rsid w:val="002D66F2"/>
    <w:rsid w:val="002F1C84"/>
    <w:rsid w:val="002F6E4C"/>
    <w:rsid w:val="00304B6D"/>
    <w:rsid w:val="003145D5"/>
    <w:rsid w:val="003200F6"/>
    <w:rsid w:val="00321F3E"/>
    <w:rsid w:val="003342B7"/>
    <w:rsid w:val="003417C8"/>
    <w:rsid w:val="003500A3"/>
    <w:rsid w:val="00350E17"/>
    <w:rsid w:val="00353F6A"/>
    <w:rsid w:val="003555AD"/>
    <w:rsid w:val="00357E21"/>
    <w:rsid w:val="00385EF0"/>
    <w:rsid w:val="0039270E"/>
    <w:rsid w:val="00397553"/>
    <w:rsid w:val="003A32C9"/>
    <w:rsid w:val="003C2B84"/>
    <w:rsid w:val="003D3D21"/>
    <w:rsid w:val="003D5FFD"/>
    <w:rsid w:val="003D654D"/>
    <w:rsid w:val="003F4D14"/>
    <w:rsid w:val="004045DD"/>
    <w:rsid w:val="004200BE"/>
    <w:rsid w:val="004240E5"/>
    <w:rsid w:val="00424DEC"/>
    <w:rsid w:val="004420F0"/>
    <w:rsid w:val="004449DB"/>
    <w:rsid w:val="00444DE0"/>
    <w:rsid w:val="00445A6E"/>
    <w:rsid w:val="00450252"/>
    <w:rsid w:val="004526F4"/>
    <w:rsid w:val="0047442F"/>
    <w:rsid w:val="004958AE"/>
    <w:rsid w:val="004A1763"/>
    <w:rsid w:val="004A6C52"/>
    <w:rsid w:val="004B0EEA"/>
    <w:rsid w:val="004B7E79"/>
    <w:rsid w:val="004C2FBF"/>
    <w:rsid w:val="004C60D7"/>
    <w:rsid w:val="004C78EA"/>
    <w:rsid w:val="004D28C2"/>
    <w:rsid w:val="004E7CCF"/>
    <w:rsid w:val="004F18EA"/>
    <w:rsid w:val="004F6DCF"/>
    <w:rsid w:val="005023C9"/>
    <w:rsid w:val="005024B4"/>
    <w:rsid w:val="00511260"/>
    <w:rsid w:val="005153CE"/>
    <w:rsid w:val="00533D1E"/>
    <w:rsid w:val="00534525"/>
    <w:rsid w:val="00544FBE"/>
    <w:rsid w:val="00547A46"/>
    <w:rsid w:val="005643D1"/>
    <w:rsid w:val="0056591F"/>
    <w:rsid w:val="00567CDB"/>
    <w:rsid w:val="00572CB9"/>
    <w:rsid w:val="00574F2A"/>
    <w:rsid w:val="00582B89"/>
    <w:rsid w:val="00583E2E"/>
    <w:rsid w:val="00583E81"/>
    <w:rsid w:val="00591DB6"/>
    <w:rsid w:val="00593A00"/>
    <w:rsid w:val="00597FC7"/>
    <w:rsid w:val="005A00FB"/>
    <w:rsid w:val="005B3A20"/>
    <w:rsid w:val="005B60A7"/>
    <w:rsid w:val="005C4AE2"/>
    <w:rsid w:val="005E5C39"/>
    <w:rsid w:val="005F67A2"/>
    <w:rsid w:val="005F7E32"/>
    <w:rsid w:val="00600D0D"/>
    <w:rsid w:val="00606033"/>
    <w:rsid w:val="00613059"/>
    <w:rsid w:val="00615FC1"/>
    <w:rsid w:val="00621D1C"/>
    <w:rsid w:val="006272CE"/>
    <w:rsid w:val="00627D27"/>
    <w:rsid w:val="00631CD4"/>
    <w:rsid w:val="00633873"/>
    <w:rsid w:val="00637FEB"/>
    <w:rsid w:val="00643EF4"/>
    <w:rsid w:val="00660764"/>
    <w:rsid w:val="00662B48"/>
    <w:rsid w:val="006641C3"/>
    <w:rsid w:val="00675FF2"/>
    <w:rsid w:val="00697F49"/>
    <w:rsid w:val="006A776B"/>
    <w:rsid w:val="006B05AC"/>
    <w:rsid w:val="006D132A"/>
    <w:rsid w:val="006D1A4A"/>
    <w:rsid w:val="006D1FDD"/>
    <w:rsid w:val="006D2882"/>
    <w:rsid w:val="006F435C"/>
    <w:rsid w:val="006F6876"/>
    <w:rsid w:val="006F6C89"/>
    <w:rsid w:val="00701CB4"/>
    <w:rsid w:val="00703405"/>
    <w:rsid w:val="00703425"/>
    <w:rsid w:val="007073B2"/>
    <w:rsid w:val="00710FE8"/>
    <w:rsid w:val="00721FF3"/>
    <w:rsid w:val="00723F9E"/>
    <w:rsid w:val="00744F0E"/>
    <w:rsid w:val="00745F9A"/>
    <w:rsid w:val="00747261"/>
    <w:rsid w:val="00752B79"/>
    <w:rsid w:val="00765414"/>
    <w:rsid w:val="00765DDF"/>
    <w:rsid w:val="00777728"/>
    <w:rsid w:val="00787B95"/>
    <w:rsid w:val="007936E0"/>
    <w:rsid w:val="007A7713"/>
    <w:rsid w:val="007B1607"/>
    <w:rsid w:val="007B5891"/>
    <w:rsid w:val="007B7BFA"/>
    <w:rsid w:val="007C241F"/>
    <w:rsid w:val="007D6C32"/>
    <w:rsid w:val="007E7463"/>
    <w:rsid w:val="007F27D1"/>
    <w:rsid w:val="008170A1"/>
    <w:rsid w:val="0084346B"/>
    <w:rsid w:val="008544BC"/>
    <w:rsid w:val="008720FE"/>
    <w:rsid w:val="00873831"/>
    <w:rsid w:val="0088391E"/>
    <w:rsid w:val="00891C4A"/>
    <w:rsid w:val="00892928"/>
    <w:rsid w:val="00894E5E"/>
    <w:rsid w:val="008A0C22"/>
    <w:rsid w:val="008B66B7"/>
    <w:rsid w:val="008C61F0"/>
    <w:rsid w:val="008D42BB"/>
    <w:rsid w:val="008D7412"/>
    <w:rsid w:val="008D7AD6"/>
    <w:rsid w:val="008E04BA"/>
    <w:rsid w:val="008F0B01"/>
    <w:rsid w:val="008F20D5"/>
    <w:rsid w:val="008F3E2E"/>
    <w:rsid w:val="00911513"/>
    <w:rsid w:val="00916065"/>
    <w:rsid w:val="00925ECF"/>
    <w:rsid w:val="0096306C"/>
    <w:rsid w:val="00970D2D"/>
    <w:rsid w:val="0097553F"/>
    <w:rsid w:val="00976DA0"/>
    <w:rsid w:val="00980FBF"/>
    <w:rsid w:val="009947EC"/>
    <w:rsid w:val="00997E0A"/>
    <w:rsid w:val="009A23B5"/>
    <w:rsid w:val="009A5D70"/>
    <w:rsid w:val="009A624E"/>
    <w:rsid w:val="009A6647"/>
    <w:rsid w:val="009B58C2"/>
    <w:rsid w:val="009B7CB4"/>
    <w:rsid w:val="009B7FFD"/>
    <w:rsid w:val="009C50E2"/>
    <w:rsid w:val="009E0796"/>
    <w:rsid w:val="009E2272"/>
    <w:rsid w:val="009E420D"/>
    <w:rsid w:val="009E70D6"/>
    <w:rsid w:val="009F085B"/>
    <w:rsid w:val="009F42D7"/>
    <w:rsid w:val="009F6254"/>
    <w:rsid w:val="009F74B7"/>
    <w:rsid w:val="00A013A7"/>
    <w:rsid w:val="00A05B9B"/>
    <w:rsid w:val="00A11440"/>
    <w:rsid w:val="00A155D5"/>
    <w:rsid w:val="00A17692"/>
    <w:rsid w:val="00A302FD"/>
    <w:rsid w:val="00A34358"/>
    <w:rsid w:val="00A34C1F"/>
    <w:rsid w:val="00A350A9"/>
    <w:rsid w:val="00A377CB"/>
    <w:rsid w:val="00A54299"/>
    <w:rsid w:val="00A65E82"/>
    <w:rsid w:val="00A66F14"/>
    <w:rsid w:val="00A7312F"/>
    <w:rsid w:val="00A7537E"/>
    <w:rsid w:val="00A7561E"/>
    <w:rsid w:val="00A75715"/>
    <w:rsid w:val="00A85437"/>
    <w:rsid w:val="00A95D05"/>
    <w:rsid w:val="00AB1B2F"/>
    <w:rsid w:val="00AB7789"/>
    <w:rsid w:val="00AE154B"/>
    <w:rsid w:val="00AE689C"/>
    <w:rsid w:val="00AF4B37"/>
    <w:rsid w:val="00AF5082"/>
    <w:rsid w:val="00B12FC4"/>
    <w:rsid w:val="00B23AAE"/>
    <w:rsid w:val="00B34F4B"/>
    <w:rsid w:val="00B43672"/>
    <w:rsid w:val="00B457DF"/>
    <w:rsid w:val="00B46167"/>
    <w:rsid w:val="00B46BBB"/>
    <w:rsid w:val="00B615F0"/>
    <w:rsid w:val="00B64BE6"/>
    <w:rsid w:val="00B670FB"/>
    <w:rsid w:val="00B6713A"/>
    <w:rsid w:val="00B92C01"/>
    <w:rsid w:val="00B974D7"/>
    <w:rsid w:val="00BA44A7"/>
    <w:rsid w:val="00BA7926"/>
    <w:rsid w:val="00BB5E5E"/>
    <w:rsid w:val="00BB7518"/>
    <w:rsid w:val="00BB7C16"/>
    <w:rsid w:val="00BB7DE7"/>
    <w:rsid w:val="00BC2FEC"/>
    <w:rsid w:val="00BD10D5"/>
    <w:rsid w:val="00BD1EDC"/>
    <w:rsid w:val="00BE5FAE"/>
    <w:rsid w:val="00BF2666"/>
    <w:rsid w:val="00BF3182"/>
    <w:rsid w:val="00C03ACA"/>
    <w:rsid w:val="00C174C9"/>
    <w:rsid w:val="00C4045E"/>
    <w:rsid w:val="00C518DE"/>
    <w:rsid w:val="00C55374"/>
    <w:rsid w:val="00C704A6"/>
    <w:rsid w:val="00C73589"/>
    <w:rsid w:val="00C75267"/>
    <w:rsid w:val="00C819B6"/>
    <w:rsid w:val="00C84A60"/>
    <w:rsid w:val="00C86425"/>
    <w:rsid w:val="00C91692"/>
    <w:rsid w:val="00CA0A9E"/>
    <w:rsid w:val="00CA3E05"/>
    <w:rsid w:val="00CB660B"/>
    <w:rsid w:val="00CC1925"/>
    <w:rsid w:val="00CD2889"/>
    <w:rsid w:val="00CD4F8C"/>
    <w:rsid w:val="00CF03F5"/>
    <w:rsid w:val="00CF4D33"/>
    <w:rsid w:val="00D02A60"/>
    <w:rsid w:val="00D02FAC"/>
    <w:rsid w:val="00D148CB"/>
    <w:rsid w:val="00D216B5"/>
    <w:rsid w:val="00D321F6"/>
    <w:rsid w:val="00D32FA8"/>
    <w:rsid w:val="00D35838"/>
    <w:rsid w:val="00D403E1"/>
    <w:rsid w:val="00D620EE"/>
    <w:rsid w:val="00D659C3"/>
    <w:rsid w:val="00D72CE4"/>
    <w:rsid w:val="00D8599C"/>
    <w:rsid w:val="00D87200"/>
    <w:rsid w:val="00D92FA5"/>
    <w:rsid w:val="00D9464E"/>
    <w:rsid w:val="00D94869"/>
    <w:rsid w:val="00D951A9"/>
    <w:rsid w:val="00D969D8"/>
    <w:rsid w:val="00D97974"/>
    <w:rsid w:val="00DA3A6B"/>
    <w:rsid w:val="00DA5E66"/>
    <w:rsid w:val="00DC6374"/>
    <w:rsid w:val="00DD25EF"/>
    <w:rsid w:val="00DE3990"/>
    <w:rsid w:val="00DE572A"/>
    <w:rsid w:val="00E10740"/>
    <w:rsid w:val="00E15F6C"/>
    <w:rsid w:val="00E1743F"/>
    <w:rsid w:val="00E1767E"/>
    <w:rsid w:val="00E236C4"/>
    <w:rsid w:val="00E24ED5"/>
    <w:rsid w:val="00E25903"/>
    <w:rsid w:val="00E27145"/>
    <w:rsid w:val="00E2781B"/>
    <w:rsid w:val="00E3113F"/>
    <w:rsid w:val="00E31F18"/>
    <w:rsid w:val="00E522F2"/>
    <w:rsid w:val="00E52B8F"/>
    <w:rsid w:val="00E55D47"/>
    <w:rsid w:val="00E57CB5"/>
    <w:rsid w:val="00E64503"/>
    <w:rsid w:val="00E8036D"/>
    <w:rsid w:val="00E81DC1"/>
    <w:rsid w:val="00E93AF6"/>
    <w:rsid w:val="00E94AE7"/>
    <w:rsid w:val="00E96EF4"/>
    <w:rsid w:val="00EA1510"/>
    <w:rsid w:val="00EB0BC1"/>
    <w:rsid w:val="00EB585F"/>
    <w:rsid w:val="00EC01A7"/>
    <w:rsid w:val="00EC1C93"/>
    <w:rsid w:val="00EC601F"/>
    <w:rsid w:val="00ED4B20"/>
    <w:rsid w:val="00ED5B76"/>
    <w:rsid w:val="00ED79DF"/>
    <w:rsid w:val="00EE394F"/>
    <w:rsid w:val="00EE7023"/>
    <w:rsid w:val="00F0296B"/>
    <w:rsid w:val="00F0601C"/>
    <w:rsid w:val="00F172C8"/>
    <w:rsid w:val="00F20C3D"/>
    <w:rsid w:val="00F22501"/>
    <w:rsid w:val="00F26F1E"/>
    <w:rsid w:val="00F34DC6"/>
    <w:rsid w:val="00F41BB1"/>
    <w:rsid w:val="00F432B9"/>
    <w:rsid w:val="00F51398"/>
    <w:rsid w:val="00F51F00"/>
    <w:rsid w:val="00F637B1"/>
    <w:rsid w:val="00F6551A"/>
    <w:rsid w:val="00F76C01"/>
    <w:rsid w:val="00F942D8"/>
    <w:rsid w:val="00F9484A"/>
    <w:rsid w:val="00FA0195"/>
    <w:rsid w:val="00FA06E8"/>
    <w:rsid w:val="00FA1779"/>
    <w:rsid w:val="00FA1A3C"/>
    <w:rsid w:val="00FB0529"/>
    <w:rsid w:val="00FB11DF"/>
    <w:rsid w:val="00FD433E"/>
    <w:rsid w:val="00FE0E2C"/>
    <w:rsid w:val="00FE6F3C"/>
    <w:rsid w:val="00FF1669"/>
    <w:rsid w:val="00FF35A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ad">
    <w:name w:val="Пункт"/>
    <w:basedOn w:val="a"/>
    <w:link w:val="ae"/>
    <w:qFormat/>
    <w:rsid w:val="007D6C32"/>
    <w:pPr>
      <w:spacing w:before="240" w:after="120" w:line="312" w:lineRule="auto"/>
      <w:outlineLvl w:val="0"/>
    </w:pPr>
    <w:rPr>
      <w:b/>
      <w:bCs/>
      <w:szCs w:val="28"/>
    </w:rPr>
  </w:style>
  <w:style w:type="character" w:customStyle="1" w:styleId="ae">
    <w:name w:val="Пункт Знак"/>
    <w:basedOn w:val="a0"/>
    <w:link w:val="ad"/>
    <w:rsid w:val="007D6C32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qFormat/>
    <w:rsid w:val="00E15F6C"/>
    <w:pPr>
      <w:spacing w:line="360" w:lineRule="auto"/>
      <w:ind w:firstLine="72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E15F6C"/>
    <w:rPr>
      <w:rFonts w:ascii="Times New Roman" w:eastAsia="Times New Roman" w:hAnsi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E15F6C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E15F6C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15F6C"/>
    <w:pPr>
      <w:widowControl w:val="0"/>
      <w:shd w:val="clear" w:color="auto" w:fill="FFFFFF"/>
      <w:spacing w:before="120" w:after="540" w:line="0" w:lineRule="atLeast"/>
      <w:jc w:val="left"/>
    </w:pPr>
    <w:rPr>
      <w:spacing w:val="4"/>
      <w:sz w:val="19"/>
      <w:szCs w:val="19"/>
    </w:rPr>
  </w:style>
  <w:style w:type="character" w:styleId="af3">
    <w:name w:val="FollowedHyperlink"/>
    <w:basedOn w:val="a0"/>
    <w:uiPriority w:val="99"/>
    <w:semiHidden/>
    <w:unhideWhenUsed/>
    <w:rsid w:val="001223FC"/>
    <w:rPr>
      <w:color w:val="800080" w:themeColor="followedHyperlink"/>
      <w:u w:val="single"/>
    </w:rPr>
  </w:style>
  <w:style w:type="paragraph" w:styleId="af4">
    <w:name w:val="No Spacing"/>
    <w:qFormat/>
    <w:rsid w:val="001530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ad">
    <w:name w:val="Пункт"/>
    <w:basedOn w:val="a"/>
    <w:link w:val="ae"/>
    <w:qFormat/>
    <w:rsid w:val="007D6C32"/>
    <w:pPr>
      <w:spacing w:before="240" w:after="120" w:line="312" w:lineRule="auto"/>
      <w:outlineLvl w:val="0"/>
    </w:pPr>
    <w:rPr>
      <w:b/>
      <w:bCs/>
      <w:szCs w:val="28"/>
    </w:rPr>
  </w:style>
  <w:style w:type="character" w:customStyle="1" w:styleId="ae">
    <w:name w:val="Пункт Знак"/>
    <w:basedOn w:val="a0"/>
    <w:link w:val="ad"/>
    <w:rsid w:val="007D6C32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qFormat/>
    <w:rsid w:val="00E15F6C"/>
    <w:pPr>
      <w:spacing w:line="360" w:lineRule="auto"/>
      <w:ind w:firstLine="72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E15F6C"/>
    <w:rPr>
      <w:rFonts w:ascii="Times New Roman" w:eastAsia="Times New Roman" w:hAnsi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E15F6C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E15F6C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15F6C"/>
    <w:pPr>
      <w:widowControl w:val="0"/>
      <w:shd w:val="clear" w:color="auto" w:fill="FFFFFF"/>
      <w:spacing w:before="120" w:after="540" w:line="0" w:lineRule="atLeast"/>
      <w:jc w:val="left"/>
    </w:pPr>
    <w:rPr>
      <w:spacing w:val="4"/>
      <w:sz w:val="19"/>
      <w:szCs w:val="19"/>
    </w:rPr>
  </w:style>
  <w:style w:type="character" w:styleId="af3">
    <w:name w:val="FollowedHyperlink"/>
    <w:basedOn w:val="a0"/>
    <w:uiPriority w:val="99"/>
    <w:semiHidden/>
    <w:unhideWhenUsed/>
    <w:rsid w:val="001223FC"/>
    <w:rPr>
      <w:color w:val="800080" w:themeColor="followedHyperlink"/>
      <w:u w:val="single"/>
    </w:rPr>
  </w:style>
  <w:style w:type="paragraph" w:styleId="af4">
    <w:name w:val="No Spacing"/>
    <w:qFormat/>
    <w:rsid w:val="001530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tik21.spbik.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estnik.spbik.spb.ru/matrial/250204/info_t4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D361-6A96-47FD-A087-15355FB1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бланк-назначение-председателя.dotx</Template>
  <TotalTime>16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Председатель</cp:lastModifiedBy>
  <cp:revision>9</cp:revision>
  <cp:lastPrinted>2023-01-31T12:54:00Z</cp:lastPrinted>
  <dcterms:created xsi:type="dcterms:W3CDTF">2025-02-04T11:37:00Z</dcterms:created>
  <dcterms:modified xsi:type="dcterms:W3CDTF">2025-02-04T12:56:00Z</dcterms:modified>
</cp:coreProperties>
</file>